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C6925" w14:textId="02ACB7D6" w:rsidR="007D0A47" w:rsidRPr="003117F4" w:rsidRDefault="00BA46F7">
      <w:pPr>
        <w:rPr>
          <w:b/>
          <w:bCs/>
          <w:sz w:val="24"/>
          <w:szCs w:val="24"/>
          <w:lang w:val="sv-SE"/>
        </w:rPr>
      </w:pPr>
      <w:r w:rsidRPr="003117F4">
        <w:rPr>
          <w:b/>
          <w:bCs/>
          <w:sz w:val="24"/>
          <w:szCs w:val="24"/>
          <w:lang w:val="sv-SE"/>
        </w:rPr>
        <w:t>Ellen Bruzelius Stiftelse</w:t>
      </w:r>
    </w:p>
    <w:p w14:paraId="43172F7F" w14:textId="6E419A85" w:rsidR="00BA46F7" w:rsidRPr="00066714" w:rsidRDefault="00BA46F7">
      <w:pPr>
        <w:rPr>
          <w:sz w:val="24"/>
          <w:szCs w:val="24"/>
          <w:lang w:val="sv-SE"/>
        </w:rPr>
      </w:pPr>
      <w:r w:rsidRPr="00066714">
        <w:rPr>
          <w:sz w:val="24"/>
          <w:szCs w:val="24"/>
          <w:lang w:val="sv-SE"/>
        </w:rPr>
        <w:t>Pensionsansökan</w:t>
      </w:r>
    </w:p>
    <w:p w14:paraId="3BF8EA2B" w14:textId="77777777" w:rsidR="00BA46F7" w:rsidRPr="00066714" w:rsidRDefault="00BA46F7">
      <w:pPr>
        <w:rPr>
          <w:sz w:val="24"/>
          <w:szCs w:val="24"/>
          <w:lang w:val="sv-SE"/>
        </w:rPr>
      </w:pPr>
    </w:p>
    <w:p w14:paraId="40F88815" w14:textId="62BBF622" w:rsidR="00BA46F7" w:rsidRPr="00066714" w:rsidRDefault="00BA46F7">
      <w:pPr>
        <w:rPr>
          <w:sz w:val="24"/>
          <w:szCs w:val="24"/>
          <w:lang w:val="sv-SE"/>
        </w:rPr>
      </w:pPr>
      <w:r w:rsidRPr="00066714">
        <w:rPr>
          <w:sz w:val="24"/>
          <w:szCs w:val="24"/>
          <w:lang w:val="sv-SE"/>
        </w:rPr>
        <w:t>”I december varje år skall stiftelsens avkastning för året utdelas till i Lund bosatta personer, tillhörande s.k. pauvres honteux, dock att släktingar till mig på Bruzelius och Meyers sida, tillhöriga nämnda kategori, skola ha företräde till utdelningen även om de ej äro bosatta i Lund. Styrelsen för Bruzelianska Släktfonden ”äga vid utdelningen fördela tillgängligt belopp i lämpligt antal poster om lika eller varierande belopp.”</w:t>
      </w:r>
    </w:p>
    <w:p w14:paraId="724C3037" w14:textId="77777777" w:rsidR="00BA46F7" w:rsidRPr="00066714" w:rsidRDefault="00BA46F7">
      <w:pPr>
        <w:rPr>
          <w:sz w:val="24"/>
          <w:szCs w:val="24"/>
          <w:lang w:val="sv-SE"/>
        </w:rPr>
      </w:pPr>
    </w:p>
    <w:p w14:paraId="64A6053D" w14:textId="7A727995" w:rsidR="00BA46F7" w:rsidRPr="00066714" w:rsidRDefault="00BA46F7">
      <w:pPr>
        <w:rPr>
          <w:sz w:val="24"/>
          <w:szCs w:val="24"/>
          <w:lang w:val="sv-SE"/>
        </w:rPr>
      </w:pPr>
      <w:r w:rsidRPr="00066714">
        <w:rPr>
          <w:sz w:val="24"/>
          <w:szCs w:val="24"/>
          <w:lang w:val="sv-SE"/>
        </w:rPr>
        <w:t>Namn……………………………………………………………………………………Personnr………………………………….</w:t>
      </w:r>
    </w:p>
    <w:p w14:paraId="64B700E7" w14:textId="0804E3E8" w:rsidR="00BA46F7" w:rsidRPr="00066714" w:rsidRDefault="00BA46F7">
      <w:pPr>
        <w:rPr>
          <w:sz w:val="24"/>
          <w:szCs w:val="24"/>
          <w:lang w:val="sv-SE"/>
        </w:rPr>
      </w:pPr>
      <w:r w:rsidRPr="00066714">
        <w:rPr>
          <w:sz w:val="24"/>
          <w:szCs w:val="24"/>
          <w:lang w:val="sv-SE"/>
        </w:rPr>
        <w:t>Bostadsadress……………………………………………………………………….</w:t>
      </w:r>
    </w:p>
    <w:p w14:paraId="48E19848" w14:textId="13E312BA" w:rsidR="00BA46F7" w:rsidRPr="00066714" w:rsidRDefault="00BA46F7">
      <w:pPr>
        <w:rPr>
          <w:sz w:val="24"/>
          <w:szCs w:val="24"/>
          <w:lang w:val="sv-SE"/>
        </w:rPr>
      </w:pPr>
      <w:r w:rsidRPr="00066714">
        <w:rPr>
          <w:sz w:val="24"/>
          <w:szCs w:val="24"/>
          <w:lang w:val="sv-SE"/>
        </w:rPr>
        <w:t>Postadress…………………………………………………………………………….</w:t>
      </w:r>
    </w:p>
    <w:p w14:paraId="31E2F37D" w14:textId="3839ED74" w:rsidR="00BA46F7" w:rsidRPr="00066714" w:rsidRDefault="00BA46F7">
      <w:pPr>
        <w:rPr>
          <w:sz w:val="24"/>
          <w:szCs w:val="24"/>
          <w:lang w:val="sv-SE"/>
        </w:rPr>
      </w:pPr>
      <w:proofErr w:type="spellStart"/>
      <w:r w:rsidRPr="00066714">
        <w:rPr>
          <w:sz w:val="24"/>
          <w:szCs w:val="24"/>
          <w:lang w:val="sv-SE"/>
        </w:rPr>
        <w:t>Telefonnr</w:t>
      </w:r>
      <w:proofErr w:type="spellEnd"/>
      <w:r w:rsidRPr="00066714">
        <w:rPr>
          <w:sz w:val="24"/>
          <w:szCs w:val="24"/>
          <w:lang w:val="sv-SE"/>
        </w:rPr>
        <w:t>………………………………………………………………………………</w:t>
      </w:r>
    </w:p>
    <w:p w14:paraId="26AA0F72" w14:textId="77777777" w:rsidR="00A76A6D" w:rsidRPr="00A76A6D" w:rsidRDefault="00A76A6D" w:rsidP="00A76A6D">
      <w:pPr>
        <w:rPr>
          <w:sz w:val="24"/>
          <w:szCs w:val="24"/>
          <w:lang w:val="sv-SE"/>
        </w:rPr>
      </w:pPr>
      <w:r w:rsidRPr="00A76A6D">
        <w:rPr>
          <w:sz w:val="24"/>
          <w:szCs w:val="24"/>
          <w:lang w:val="sv-SE"/>
        </w:rPr>
        <w:t xml:space="preserve">Ange bank, konto- och </w:t>
      </w:r>
      <w:proofErr w:type="spellStart"/>
      <w:r w:rsidRPr="00A76A6D">
        <w:rPr>
          <w:sz w:val="24"/>
          <w:szCs w:val="24"/>
          <w:lang w:val="sv-SE"/>
        </w:rPr>
        <w:t>clearingnummer</w:t>
      </w:r>
      <w:proofErr w:type="spellEnd"/>
      <w:r w:rsidRPr="00A76A6D">
        <w:rPr>
          <w:sz w:val="24"/>
          <w:szCs w:val="24"/>
          <w:lang w:val="sv-SE"/>
        </w:rPr>
        <w:t xml:space="preserve"> i händelse av stipendietilldelning.</w:t>
      </w:r>
    </w:p>
    <w:p w14:paraId="300A7FD9" w14:textId="7E00E0B1" w:rsidR="00BA46F7" w:rsidRPr="00066714" w:rsidRDefault="00A76A6D" w:rsidP="00A76A6D">
      <w:pPr>
        <w:rPr>
          <w:sz w:val="24"/>
          <w:szCs w:val="24"/>
          <w:lang w:val="sv-SE"/>
        </w:rPr>
      </w:pPr>
      <w:r w:rsidRPr="00A76A6D">
        <w:rPr>
          <w:sz w:val="24"/>
          <w:szCs w:val="24"/>
          <w:lang w:val="sv-SE"/>
        </w:rPr>
        <w:t>……………………………………………………………………………………………</w:t>
      </w:r>
    </w:p>
    <w:p w14:paraId="6AF90A4F" w14:textId="14AF3301" w:rsidR="00BA46F7" w:rsidRPr="00066714" w:rsidRDefault="00BA46F7">
      <w:pPr>
        <w:rPr>
          <w:sz w:val="24"/>
          <w:szCs w:val="24"/>
          <w:lang w:val="sv-SE"/>
        </w:rPr>
      </w:pPr>
      <w:r w:rsidRPr="00066714">
        <w:rPr>
          <w:sz w:val="24"/>
          <w:szCs w:val="24"/>
          <w:lang w:val="sv-SE"/>
        </w:rPr>
        <w:t>Släktgren…………………………………………………………………………….</w:t>
      </w:r>
    </w:p>
    <w:p w14:paraId="21865DD3" w14:textId="14E069F3" w:rsidR="00BA46F7" w:rsidRPr="00066714" w:rsidRDefault="00BA46F7">
      <w:pPr>
        <w:rPr>
          <w:sz w:val="24"/>
          <w:szCs w:val="24"/>
          <w:lang w:val="sv-SE"/>
        </w:rPr>
      </w:pPr>
      <w:r w:rsidRPr="00066714">
        <w:rPr>
          <w:sz w:val="24"/>
          <w:szCs w:val="24"/>
          <w:lang w:val="sv-SE"/>
        </w:rPr>
        <w:t>……………………………………………………………………………………………</w:t>
      </w:r>
    </w:p>
    <w:p w14:paraId="32B58D5E" w14:textId="45B728EC" w:rsidR="00BA46F7" w:rsidRPr="00066714" w:rsidRDefault="00BA46F7">
      <w:pPr>
        <w:rPr>
          <w:sz w:val="24"/>
          <w:szCs w:val="24"/>
          <w:lang w:val="sv-SE"/>
        </w:rPr>
      </w:pPr>
      <w:r w:rsidRPr="00066714">
        <w:rPr>
          <w:sz w:val="24"/>
          <w:szCs w:val="24"/>
          <w:lang w:val="sv-SE"/>
        </w:rPr>
        <w:t>……………………………………………………………………………………………</w:t>
      </w:r>
    </w:p>
    <w:p w14:paraId="73C7DDCF" w14:textId="64EBA4BE" w:rsidR="00BA46F7" w:rsidRPr="00066714" w:rsidRDefault="00BA46F7">
      <w:pPr>
        <w:rPr>
          <w:sz w:val="24"/>
          <w:szCs w:val="24"/>
          <w:lang w:val="sv-SE"/>
        </w:rPr>
      </w:pPr>
      <w:r w:rsidRPr="00066714">
        <w:rPr>
          <w:sz w:val="24"/>
          <w:szCs w:val="24"/>
          <w:lang w:val="sv-SE"/>
        </w:rPr>
        <w:t>Kopia av senaste allmänna självdeklaration, senaste slutskattesedel och uppgifter om eventuella andra tillgångar i Sverige eller utomlands biläggs ansökan.</w:t>
      </w:r>
    </w:p>
    <w:p w14:paraId="2C85BD2F" w14:textId="77777777" w:rsidR="00BA46F7" w:rsidRPr="00066714" w:rsidRDefault="00BA46F7">
      <w:pPr>
        <w:rPr>
          <w:sz w:val="24"/>
          <w:szCs w:val="24"/>
          <w:lang w:val="sv-SE"/>
        </w:rPr>
      </w:pPr>
    </w:p>
    <w:p w14:paraId="16064723" w14:textId="19630AD6" w:rsidR="00BA46F7" w:rsidRPr="00066714" w:rsidRDefault="00BA46F7">
      <w:pPr>
        <w:rPr>
          <w:sz w:val="24"/>
          <w:szCs w:val="24"/>
          <w:lang w:val="sv-SE"/>
        </w:rPr>
      </w:pPr>
      <w:r w:rsidRPr="00066714">
        <w:rPr>
          <w:sz w:val="24"/>
          <w:szCs w:val="24"/>
          <w:lang w:val="sv-SE"/>
        </w:rPr>
        <w:t>Härmed försäkras att lämnade uppgifter i denna ansökan är kompletta och sanningsenliga.</w:t>
      </w:r>
    </w:p>
    <w:p w14:paraId="22FADE2C" w14:textId="431BA28C" w:rsidR="00BA46F7" w:rsidRPr="00066714" w:rsidRDefault="00BA46F7">
      <w:pPr>
        <w:rPr>
          <w:sz w:val="24"/>
          <w:szCs w:val="24"/>
          <w:lang w:val="sv-SE"/>
        </w:rPr>
      </w:pPr>
      <w:r w:rsidRPr="00066714">
        <w:rPr>
          <w:sz w:val="24"/>
          <w:szCs w:val="24"/>
          <w:lang w:val="sv-SE"/>
        </w:rPr>
        <w:t>Ort och datum………………………………………………………………….</w:t>
      </w:r>
    </w:p>
    <w:p w14:paraId="7343E308" w14:textId="33641FBA" w:rsidR="00BA46F7" w:rsidRDefault="00BA46F7">
      <w:pPr>
        <w:rPr>
          <w:sz w:val="24"/>
          <w:szCs w:val="24"/>
          <w:lang w:val="sv-SE"/>
        </w:rPr>
      </w:pPr>
      <w:r w:rsidRPr="00066714">
        <w:rPr>
          <w:sz w:val="24"/>
          <w:szCs w:val="24"/>
          <w:lang w:val="sv-SE"/>
        </w:rPr>
        <w:t>Namnunderskrift……………………………………………………………</w:t>
      </w:r>
      <w:r w:rsidR="00BC6511">
        <w:rPr>
          <w:sz w:val="24"/>
          <w:szCs w:val="24"/>
          <w:lang w:val="sv-SE"/>
        </w:rPr>
        <w:t>…</w:t>
      </w:r>
    </w:p>
    <w:p w14:paraId="3B41DCAB" w14:textId="77777777" w:rsidR="00066714" w:rsidRPr="00066714" w:rsidRDefault="00066714">
      <w:pPr>
        <w:rPr>
          <w:sz w:val="24"/>
          <w:szCs w:val="24"/>
          <w:lang w:val="sv-SE"/>
        </w:rPr>
      </w:pPr>
    </w:p>
    <w:p w14:paraId="7C68CEEB" w14:textId="080A73BA" w:rsidR="00BA46F7" w:rsidRPr="00066714" w:rsidRDefault="00BA46F7">
      <w:pPr>
        <w:rPr>
          <w:sz w:val="24"/>
          <w:szCs w:val="24"/>
          <w:lang w:val="sv-SE"/>
        </w:rPr>
      </w:pPr>
      <w:r w:rsidRPr="00066714">
        <w:rPr>
          <w:sz w:val="24"/>
          <w:szCs w:val="24"/>
          <w:lang w:val="sv-SE"/>
        </w:rPr>
        <w:t xml:space="preserve">Ansökan med angivna uppgifter och dokument sänds till nedanstående adress </w:t>
      </w:r>
      <w:r w:rsidRPr="001F1166">
        <w:rPr>
          <w:b/>
          <w:bCs/>
          <w:sz w:val="24"/>
          <w:szCs w:val="24"/>
          <w:lang w:val="sv-SE"/>
        </w:rPr>
        <w:t>före 1 november</w:t>
      </w:r>
      <w:r w:rsidRPr="00066714">
        <w:rPr>
          <w:sz w:val="24"/>
          <w:szCs w:val="24"/>
          <w:lang w:val="sv-SE"/>
        </w:rPr>
        <w:t>.</w:t>
      </w:r>
    </w:p>
    <w:p w14:paraId="41C163F5" w14:textId="017C5F66" w:rsidR="00BA46F7" w:rsidRPr="00066714" w:rsidRDefault="00BA46F7">
      <w:pPr>
        <w:rPr>
          <w:sz w:val="24"/>
          <w:szCs w:val="24"/>
          <w:lang w:val="sv-SE"/>
        </w:rPr>
      </w:pPr>
      <w:r w:rsidRPr="00066714">
        <w:rPr>
          <w:sz w:val="24"/>
          <w:szCs w:val="24"/>
          <w:lang w:val="sv-SE"/>
        </w:rPr>
        <w:t xml:space="preserve">Styrelsen för </w:t>
      </w:r>
      <w:proofErr w:type="spellStart"/>
      <w:r w:rsidRPr="00066714">
        <w:rPr>
          <w:sz w:val="24"/>
          <w:szCs w:val="24"/>
          <w:lang w:val="sv-SE"/>
        </w:rPr>
        <w:t>Bruzelianska</w:t>
      </w:r>
      <w:proofErr w:type="spellEnd"/>
      <w:r w:rsidRPr="00066714">
        <w:rPr>
          <w:sz w:val="24"/>
          <w:szCs w:val="24"/>
          <w:lang w:val="sv-SE"/>
        </w:rPr>
        <w:t xml:space="preserve"> Släktfonden</w:t>
      </w:r>
      <w:r w:rsidR="00A76A6D">
        <w:rPr>
          <w:sz w:val="24"/>
          <w:szCs w:val="24"/>
          <w:lang w:val="sv-SE"/>
        </w:rPr>
        <w:br/>
      </w:r>
      <w:r w:rsidR="00A76A6D">
        <w:rPr>
          <w:sz w:val="24"/>
          <w:szCs w:val="24"/>
          <w:lang w:val="sv-SE"/>
        </w:rPr>
        <w:br/>
      </w:r>
      <w:r w:rsidRPr="00066714">
        <w:rPr>
          <w:sz w:val="24"/>
          <w:szCs w:val="24"/>
          <w:lang w:val="sv-SE"/>
        </w:rPr>
        <w:t xml:space="preserve">c/o Pär </w:t>
      </w:r>
      <w:proofErr w:type="spellStart"/>
      <w:r w:rsidRPr="00066714">
        <w:rPr>
          <w:sz w:val="24"/>
          <w:szCs w:val="24"/>
          <w:lang w:val="sv-SE"/>
        </w:rPr>
        <w:t>Wanby</w:t>
      </w:r>
      <w:proofErr w:type="spellEnd"/>
      <w:r w:rsidR="00A76A6D">
        <w:rPr>
          <w:sz w:val="24"/>
          <w:szCs w:val="24"/>
          <w:lang w:val="sv-SE"/>
        </w:rPr>
        <w:br/>
      </w:r>
      <w:r w:rsidRPr="00066714">
        <w:rPr>
          <w:sz w:val="24"/>
          <w:szCs w:val="24"/>
          <w:lang w:val="sv-SE"/>
        </w:rPr>
        <w:t>Stensövägen 99</w:t>
      </w:r>
      <w:r w:rsidR="00A76A6D">
        <w:rPr>
          <w:sz w:val="24"/>
          <w:szCs w:val="24"/>
          <w:lang w:val="sv-SE"/>
        </w:rPr>
        <w:br/>
      </w:r>
      <w:r w:rsidRPr="00066714">
        <w:rPr>
          <w:sz w:val="24"/>
          <w:szCs w:val="24"/>
          <w:lang w:val="sv-SE"/>
        </w:rPr>
        <w:t>392 47 Kalmar</w:t>
      </w:r>
    </w:p>
    <w:p w14:paraId="614DC8DB" w14:textId="2F8FFF09" w:rsidR="00066714" w:rsidRPr="00066714" w:rsidRDefault="00066714">
      <w:pPr>
        <w:rPr>
          <w:sz w:val="24"/>
          <w:szCs w:val="24"/>
          <w:lang w:val="sv-SE"/>
        </w:rPr>
      </w:pPr>
      <w:r w:rsidRPr="00066714">
        <w:rPr>
          <w:sz w:val="24"/>
          <w:szCs w:val="24"/>
          <w:lang w:val="sv-SE"/>
        </w:rPr>
        <w:t xml:space="preserve">Tel. </w:t>
      </w:r>
      <w:r w:rsidR="004C6C7D">
        <w:rPr>
          <w:sz w:val="24"/>
          <w:szCs w:val="24"/>
          <w:lang w:val="sv-SE"/>
        </w:rPr>
        <w:t>073-0851948</w:t>
      </w:r>
    </w:p>
    <w:sectPr w:rsidR="00066714" w:rsidRPr="000667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6F7"/>
    <w:rsid w:val="00066714"/>
    <w:rsid w:val="001F1166"/>
    <w:rsid w:val="003117F4"/>
    <w:rsid w:val="003576B3"/>
    <w:rsid w:val="004C6C7D"/>
    <w:rsid w:val="00666262"/>
    <w:rsid w:val="006B156F"/>
    <w:rsid w:val="007D0A47"/>
    <w:rsid w:val="009024D3"/>
    <w:rsid w:val="00A76A6D"/>
    <w:rsid w:val="00BA46F7"/>
    <w:rsid w:val="00BC651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CF974"/>
  <w15:chartTrackingRefBased/>
  <w15:docId w15:val="{F622E643-1E6F-4EED-AD56-A5AD1116C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356445">
      <w:bodyDiv w:val="1"/>
      <w:marLeft w:val="0"/>
      <w:marRight w:val="0"/>
      <w:marTop w:val="0"/>
      <w:marBottom w:val="0"/>
      <w:divBdr>
        <w:top w:val="none" w:sz="0" w:space="0" w:color="auto"/>
        <w:left w:val="none" w:sz="0" w:space="0" w:color="auto"/>
        <w:bottom w:val="none" w:sz="0" w:space="0" w:color="auto"/>
        <w:right w:val="none" w:sz="0" w:space="0" w:color="auto"/>
      </w:divBdr>
    </w:div>
    <w:div w:id="181190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Jeannette Forsén</dc:creator>
  <cp:keywords/>
  <dc:description/>
  <cp:lastModifiedBy>Kristian Hellström</cp:lastModifiedBy>
  <cp:revision>2</cp:revision>
  <dcterms:created xsi:type="dcterms:W3CDTF">2025-05-23T12:27:00Z</dcterms:created>
  <dcterms:modified xsi:type="dcterms:W3CDTF">2025-05-23T12:27:00Z</dcterms:modified>
</cp:coreProperties>
</file>